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3B9F" w14:textId="0571B048" w:rsidR="0068209E" w:rsidRPr="00CF6329" w:rsidRDefault="007D33D7" w:rsidP="4E5C24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</w:pPr>
      <w:r w:rsidRPr="4E5C24BA"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  <w:t xml:space="preserve">Vedlegg </w:t>
      </w:r>
      <w:r w:rsidR="006D3A31" w:rsidRPr="4E5C24BA"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  <w:t>1</w:t>
      </w:r>
      <w:r w:rsidRPr="4E5C24BA"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  <w:t xml:space="preserve"> </w:t>
      </w:r>
      <w:r w:rsidR="2CC2EA89" w:rsidRPr="4E5C24BA"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  <w:t>Registrerings</w:t>
      </w:r>
      <w:r w:rsidRPr="4E5C24BA">
        <w:rPr>
          <w:rStyle w:val="normaltextrun"/>
          <w:rFonts w:ascii="Verdana" w:hAnsi="Verdana" w:cs="Segoe UI"/>
          <w:b/>
          <w:bCs/>
          <w:color w:val="31849B" w:themeColor="accent5" w:themeShade="BF"/>
          <w:sz w:val="26"/>
          <w:szCs w:val="26"/>
        </w:rPr>
        <w:t>skjema</w:t>
      </w:r>
    </w:p>
    <w:p w14:paraId="10BF37BA" w14:textId="2748C3FC" w:rsidR="0068209E" w:rsidRPr="00766B66" w:rsidRDefault="00732B08" w:rsidP="00732B08">
      <w:pPr>
        <w:tabs>
          <w:tab w:val="left" w:pos="6284"/>
        </w:tabs>
        <w:rPr>
          <w:i/>
          <w:iCs/>
          <w:szCs w:val="18"/>
        </w:rPr>
      </w:pPr>
      <w:r>
        <w:rPr>
          <w:i/>
          <w:iCs/>
          <w:szCs w:val="18"/>
        </w:rPr>
        <w:tab/>
      </w: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722"/>
      </w:tblGrid>
      <w:tr w:rsidR="0068209E" w:rsidRPr="00766B66" w14:paraId="5B5EEDE6" w14:textId="77777777" w:rsidTr="00324FEE">
        <w:trPr>
          <w:trHeight w:val="425"/>
        </w:trPr>
        <w:tc>
          <w:tcPr>
            <w:tcW w:w="2340" w:type="dxa"/>
          </w:tcPr>
          <w:p w14:paraId="12C9A2E1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Firmanavn:</w:t>
            </w:r>
          </w:p>
        </w:tc>
        <w:tc>
          <w:tcPr>
            <w:tcW w:w="6722" w:type="dxa"/>
          </w:tcPr>
          <w:p w14:paraId="5C7A5014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7"/>
                  <w:enabled w:val="0"/>
                  <w:calcOnExit w:val="0"/>
                  <w:textInput/>
                </w:ffData>
              </w:fldChar>
            </w:r>
            <w:bookmarkStart w:id="0" w:name="Tekst7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  <w:tr w:rsidR="0068209E" w:rsidRPr="00766B66" w14:paraId="7D79EE1A" w14:textId="77777777" w:rsidTr="00324FEE">
        <w:trPr>
          <w:trHeight w:val="425"/>
        </w:trPr>
        <w:tc>
          <w:tcPr>
            <w:tcW w:w="2340" w:type="dxa"/>
          </w:tcPr>
          <w:p w14:paraId="63D97A34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Organisasjonsnummer:</w:t>
            </w:r>
          </w:p>
        </w:tc>
        <w:tc>
          <w:tcPr>
            <w:tcW w:w="6722" w:type="dxa"/>
          </w:tcPr>
          <w:p w14:paraId="2931FB14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2"/>
                  <w:enabled w:val="0"/>
                  <w:calcOnExit w:val="0"/>
                  <w:textInput/>
                </w:ffData>
              </w:fldChar>
            </w:r>
            <w:bookmarkStart w:id="1" w:name="Tekst2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  <w:tr w:rsidR="0068209E" w:rsidRPr="00766B66" w14:paraId="19B7A5A4" w14:textId="77777777" w:rsidTr="00324FEE">
        <w:trPr>
          <w:trHeight w:val="425"/>
        </w:trPr>
        <w:tc>
          <w:tcPr>
            <w:tcW w:w="2340" w:type="dxa"/>
          </w:tcPr>
          <w:p w14:paraId="49B0525B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Postadresse:</w:t>
            </w:r>
          </w:p>
        </w:tc>
        <w:tc>
          <w:tcPr>
            <w:tcW w:w="6722" w:type="dxa"/>
          </w:tcPr>
          <w:p w14:paraId="0C545117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68209E" w:rsidRPr="00766B66" w14:paraId="7EDB24A7" w14:textId="77777777" w:rsidTr="00324FEE">
        <w:trPr>
          <w:trHeight w:val="425"/>
        </w:trPr>
        <w:tc>
          <w:tcPr>
            <w:tcW w:w="2340" w:type="dxa"/>
          </w:tcPr>
          <w:p w14:paraId="355A4697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Besøksadresse:</w:t>
            </w:r>
          </w:p>
        </w:tc>
        <w:tc>
          <w:tcPr>
            <w:tcW w:w="6722" w:type="dxa"/>
          </w:tcPr>
          <w:p w14:paraId="6352E9AB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</w:tbl>
    <w:p w14:paraId="381A0B36" w14:textId="77777777" w:rsidR="0068209E" w:rsidRPr="00766B66" w:rsidRDefault="0068209E" w:rsidP="0068209E">
      <w:pPr>
        <w:jc w:val="both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127"/>
        <w:gridCol w:w="1456"/>
        <w:gridCol w:w="3082"/>
      </w:tblGrid>
      <w:tr w:rsidR="0068209E" w:rsidRPr="00766B66" w14:paraId="18BA535D" w14:textId="77777777" w:rsidTr="003846E5">
        <w:trPr>
          <w:trHeight w:val="425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CE9DC" w14:textId="3191EDA9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 xml:space="preserve">Kontaktperson </w:t>
            </w:r>
          </w:p>
        </w:tc>
        <w:tc>
          <w:tcPr>
            <w:tcW w:w="56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4958F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8"/>
                  <w:enabled w:val="0"/>
                  <w:calcOnExit w:val="0"/>
                  <w:textInput/>
                </w:ffData>
              </w:fldChar>
            </w:r>
            <w:bookmarkStart w:id="4" w:name="Tekst8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noProof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68209E" w:rsidRPr="00766B66" w14:paraId="47F090C5" w14:textId="77777777" w:rsidTr="003846E5">
        <w:trPr>
          <w:trHeight w:val="425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CC40B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Telefonnummer:</w:t>
            </w: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9A8BF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B7D8F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Mobilnummer: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C8614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5"/>
          </w:p>
        </w:tc>
      </w:tr>
      <w:tr w:rsidR="0068209E" w:rsidRPr="00766B66" w14:paraId="7022616E" w14:textId="77777777" w:rsidTr="003846E5">
        <w:trPr>
          <w:trHeight w:val="425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EB7CB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E-postadresse:</w:t>
            </w:r>
          </w:p>
        </w:tc>
        <w:tc>
          <w:tcPr>
            <w:tcW w:w="56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EBF8" w14:textId="77777777" w:rsidR="0068209E" w:rsidRPr="00766B66" w:rsidRDefault="0068209E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766B66">
              <w:rPr>
                <w:rFonts w:cs="Arial"/>
                <w:szCs w:val="18"/>
              </w:rPr>
              <w:instrText xml:space="preserve"> FORMTEXT </w:instrText>
            </w:r>
            <w:r w:rsidRPr="00766B66">
              <w:rPr>
                <w:rFonts w:cs="Arial"/>
                <w:szCs w:val="18"/>
              </w:rPr>
            </w:r>
            <w:r w:rsidRPr="00766B66">
              <w:rPr>
                <w:rFonts w:cs="Arial"/>
                <w:szCs w:val="18"/>
              </w:rPr>
              <w:fldChar w:fldCharType="separate"/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t> </w:t>
            </w:r>
            <w:r w:rsidRPr="00766B66">
              <w:rPr>
                <w:rFonts w:cs="Arial"/>
                <w:szCs w:val="18"/>
              </w:rPr>
              <w:fldChar w:fldCharType="end"/>
            </w:r>
            <w:bookmarkEnd w:id="6"/>
          </w:p>
        </w:tc>
      </w:tr>
    </w:tbl>
    <w:p w14:paraId="3DC46E92" w14:textId="77777777" w:rsidR="00C90B42" w:rsidRDefault="00C90B42" w:rsidP="00626F7E">
      <w:pPr>
        <w:rPr>
          <w:szCs w:val="18"/>
        </w:rPr>
      </w:pPr>
    </w:p>
    <w:p w14:paraId="36530C5F" w14:textId="44E90F15" w:rsidR="00792107" w:rsidRDefault="79F182CF" w:rsidP="00626F7E">
      <w:r>
        <w:t>Operatøren bekrefter</w:t>
      </w:r>
      <w:r w:rsidR="00792107">
        <w:t xml:space="preserve"> å ha levert </w:t>
      </w:r>
      <w:r w:rsidR="00CE5139">
        <w:t xml:space="preserve">obligatorisk dokumentasjon, jf. punkt </w:t>
      </w:r>
      <w:r w:rsidR="00713CC2">
        <w:t>3.4 i prosedyrebeskrivelsen</w:t>
      </w:r>
    </w:p>
    <w:p w14:paraId="7F04EEAA" w14:textId="1B07770B" w:rsidR="00713CC2" w:rsidRDefault="00713CC2" w:rsidP="00626F7E">
      <w:r w:rsidRPr="004D024D">
        <w:rPr>
          <w:b/>
          <w:bCs/>
        </w:rPr>
        <w:t>Ja</w:t>
      </w:r>
      <w:r>
        <w:t xml:space="preserve"> [</w:t>
      </w:r>
      <w:sdt>
        <w:sdtPr>
          <w:id w:val="-63077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]          </w:t>
      </w:r>
    </w:p>
    <w:p w14:paraId="0AA46748" w14:textId="174781F2" w:rsidR="00626F7E" w:rsidRDefault="00626F7E" w:rsidP="00626F7E">
      <w:r>
        <w:t xml:space="preserve"> </w:t>
      </w:r>
      <w:r w:rsidR="00732B08">
        <w:t xml:space="preserve">Operatøren </w:t>
      </w:r>
      <w:r>
        <w:t xml:space="preserve">skal </w:t>
      </w:r>
      <w:r w:rsidR="00713CC2">
        <w:t xml:space="preserve">i tillegg </w:t>
      </w:r>
      <w:r>
        <w:t xml:space="preserve">bekrefte hvorvidt kravene angitt i </w:t>
      </w:r>
      <w:r w:rsidR="00984AD1">
        <w:t>bilag</w:t>
      </w:r>
      <w:r>
        <w:t xml:space="preserve"> 2</w:t>
      </w:r>
      <w:r w:rsidR="00984AD1">
        <w:t>.1 Kravmatrise</w:t>
      </w:r>
      <w:r>
        <w:t>, er oppfylt.</w:t>
      </w:r>
    </w:p>
    <w:p w14:paraId="3149A78E" w14:textId="68DE556C" w:rsidR="00626F7E" w:rsidRDefault="00626F7E" w:rsidP="6B756E65">
      <w:r>
        <w:t xml:space="preserve">Ved avkrysning </w:t>
      </w:r>
      <w:r w:rsidRPr="1D21E448">
        <w:rPr>
          <w:b/>
          <w:bCs/>
        </w:rPr>
        <w:t>Ja</w:t>
      </w:r>
      <w:r>
        <w:t xml:space="preserve"> forplikter </w:t>
      </w:r>
      <w:r w:rsidR="6D840C4A">
        <w:t>operatøren seg</w:t>
      </w:r>
      <w:r>
        <w:t xml:space="preserve"> til å oppfylle samtlige angitte krav i kontraktsperioden.</w:t>
      </w:r>
    </w:p>
    <w:p w14:paraId="67366F5B" w14:textId="54D460DA" w:rsidR="00D37D73" w:rsidRPr="00626F7E" w:rsidRDefault="00D37D73" w:rsidP="00D37D73">
      <w:r>
        <w:t xml:space="preserve">Ved avkrysning </w:t>
      </w:r>
      <w:r w:rsidRPr="1D21E448">
        <w:rPr>
          <w:b/>
          <w:bCs/>
        </w:rPr>
        <w:t>Nei</w:t>
      </w:r>
      <w:r>
        <w:t xml:space="preserve"> skal </w:t>
      </w:r>
      <w:r w:rsidR="5D40BDC6">
        <w:t>operatøren redegjøre</w:t>
      </w:r>
      <w:r>
        <w:t xml:space="preserve"> for hvilke krav som ikke oppfylles og årsaken til dette i tabellen nedenfor.</w:t>
      </w:r>
    </w:p>
    <w:p w14:paraId="00F8F125" w14:textId="033DBAB9" w:rsidR="005C672F" w:rsidRDefault="00102546">
      <w:r w:rsidRPr="004D024D">
        <w:rPr>
          <w:b/>
          <w:bCs/>
        </w:rPr>
        <w:t>Ja</w:t>
      </w:r>
      <w:r>
        <w:t xml:space="preserve"> [</w:t>
      </w:r>
      <w:sdt>
        <w:sdtPr>
          <w:id w:val="-92241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D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]          </w:t>
      </w:r>
    </w:p>
    <w:p w14:paraId="6A25B26F" w14:textId="17D215D8" w:rsidR="00102546" w:rsidRDefault="00102546">
      <w:r w:rsidRPr="004D024D">
        <w:rPr>
          <w:b/>
          <w:bCs/>
        </w:rPr>
        <w:t>Nei</w:t>
      </w:r>
      <w:r>
        <w:t xml:space="preserve"> [</w:t>
      </w:r>
      <w:sdt>
        <w:sdtPr>
          <w:id w:val="77505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D73">
            <w:rPr>
              <w:rFonts w:ascii="MS Gothic" w:eastAsia="MS Gothic" w:hAnsi="MS Gothic" w:hint="eastAsia"/>
            </w:rPr>
            <w:t>☐</w:t>
          </w:r>
        </w:sdtContent>
      </w:sdt>
      <w:r>
        <w:t>]</w:t>
      </w:r>
    </w:p>
    <w:p w14:paraId="4E4A2820" w14:textId="1CBA51A7" w:rsidR="00C659F5" w:rsidRDefault="00AA00F4" w:rsidP="00626F7E">
      <w:r>
        <w:t>Manglende oppfyllelse av minimumskrav kan medføre avvisnin</w:t>
      </w:r>
      <w:r w:rsidR="00E46E62">
        <w:t xml:space="preserve">g </w:t>
      </w:r>
      <w:r w:rsidR="00BA1E58">
        <w:t>av registrering</w:t>
      </w:r>
      <w:r>
        <w:t xml:space="preserve">. </w:t>
      </w:r>
    </w:p>
    <w:tbl>
      <w:tblPr>
        <w:tblStyle w:val="Tabellrutenett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5"/>
        <w:gridCol w:w="5203"/>
        <w:gridCol w:w="2529"/>
      </w:tblGrid>
      <w:tr w:rsidR="00C659F5" w:rsidRPr="00B767F9" w14:paraId="1DCFEAD2" w14:textId="77777777" w:rsidTr="6B756E65">
        <w:trPr>
          <w:trHeight w:val="365"/>
          <w:tblHeader/>
        </w:trPr>
        <w:tc>
          <w:tcPr>
            <w:tcW w:w="1335" w:type="dxa"/>
            <w:shd w:val="clear" w:color="auto" w:fill="DBE5F1" w:themeFill="accent1" w:themeFillTint="33"/>
          </w:tcPr>
          <w:p w14:paraId="56DE9CF7" w14:textId="77777777" w:rsidR="00C659F5" w:rsidRPr="00B767F9" w:rsidRDefault="00C659F5" w:rsidP="6B756E65">
            <w:pPr>
              <w:tabs>
                <w:tab w:val="left" w:pos="25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27CB0D71">
              <w:rPr>
                <w:b/>
                <w:sz w:val="20"/>
                <w:szCs w:val="20"/>
              </w:rPr>
              <w:t>Krav nr.</w:t>
            </w:r>
          </w:p>
        </w:tc>
        <w:tc>
          <w:tcPr>
            <w:tcW w:w="5203" w:type="dxa"/>
            <w:shd w:val="clear" w:color="auto" w:fill="DBE5F1" w:themeFill="accent1" w:themeFillTint="33"/>
          </w:tcPr>
          <w:p w14:paraId="353883E0" w14:textId="77777777" w:rsidR="00C659F5" w:rsidRPr="00B767F9" w:rsidRDefault="00C659F5" w:rsidP="003846E5">
            <w:pPr>
              <w:tabs>
                <w:tab w:val="left" w:pos="2520"/>
              </w:tabs>
              <w:spacing w:line="240" w:lineRule="auto"/>
              <w:rPr>
                <w:b/>
                <w:sz w:val="20"/>
                <w:szCs w:val="16"/>
              </w:rPr>
            </w:pPr>
            <w:r w:rsidRPr="00B767F9">
              <w:rPr>
                <w:b/>
                <w:sz w:val="20"/>
                <w:szCs w:val="16"/>
              </w:rPr>
              <w:t xml:space="preserve">Beskrivelse </w:t>
            </w:r>
          </w:p>
        </w:tc>
        <w:tc>
          <w:tcPr>
            <w:tcW w:w="2529" w:type="dxa"/>
            <w:shd w:val="clear" w:color="auto" w:fill="DBE5F1" w:themeFill="accent1" w:themeFillTint="33"/>
          </w:tcPr>
          <w:p w14:paraId="5428018A" w14:textId="297A801B" w:rsidR="00C659F5" w:rsidRPr="00B767F9" w:rsidRDefault="4FBB5C20" w:rsidP="003846E5">
            <w:pPr>
              <w:tabs>
                <w:tab w:val="left" w:pos="2520"/>
              </w:tabs>
              <w:spacing w:line="240" w:lineRule="auto"/>
            </w:pPr>
            <w:r w:rsidRPr="6B756E65">
              <w:rPr>
                <w:b/>
                <w:bCs/>
                <w:sz w:val="20"/>
                <w:szCs w:val="20"/>
              </w:rPr>
              <w:t>Nei</w:t>
            </w:r>
          </w:p>
        </w:tc>
      </w:tr>
      <w:tr w:rsidR="00C659F5" w:rsidRPr="00B767F9" w14:paraId="0C602E3B" w14:textId="77777777" w:rsidTr="6B756E65">
        <w:tc>
          <w:tcPr>
            <w:tcW w:w="1335" w:type="dxa"/>
          </w:tcPr>
          <w:p w14:paraId="4C702C0B" w14:textId="77777777" w:rsidR="00C659F5" w:rsidRPr="00B767F9" w:rsidRDefault="00C659F5" w:rsidP="003846E5">
            <w:pPr>
              <w:pStyle w:val="CMSANBodyText"/>
              <w:rPr>
                <w:rFonts w:ascii="Verdana" w:hAnsi="Verdana"/>
              </w:rPr>
            </w:pPr>
          </w:p>
        </w:tc>
        <w:tc>
          <w:tcPr>
            <w:tcW w:w="5203" w:type="dxa"/>
          </w:tcPr>
          <w:p w14:paraId="3C9AAC48" w14:textId="5702C89E" w:rsidR="00C659F5" w:rsidRPr="00B767F9" w:rsidRDefault="00C659F5" w:rsidP="003846E5">
            <w:pPr>
              <w:pStyle w:val="CMSANBodyText"/>
              <w:rPr>
                <w:rFonts w:ascii="Verdana" w:hAnsi="Verdana"/>
                <w:strike/>
              </w:rPr>
            </w:pPr>
          </w:p>
        </w:tc>
        <w:tc>
          <w:tcPr>
            <w:tcW w:w="2529" w:type="dxa"/>
          </w:tcPr>
          <w:p w14:paraId="14D00BC5" w14:textId="77777777" w:rsidR="00C659F5" w:rsidRPr="00B767F9" w:rsidRDefault="00C659F5" w:rsidP="003846E5">
            <w:pPr>
              <w:pStyle w:val="CMSANBodyText"/>
              <w:rPr>
                <w:rFonts w:ascii="Verdana" w:hAnsi="Verdana"/>
              </w:rPr>
            </w:pPr>
          </w:p>
        </w:tc>
      </w:tr>
      <w:tr w:rsidR="00C90B42" w:rsidRPr="00B767F9" w14:paraId="26DB1130" w14:textId="77777777" w:rsidTr="6B756E65">
        <w:tc>
          <w:tcPr>
            <w:tcW w:w="1335" w:type="dxa"/>
          </w:tcPr>
          <w:p w14:paraId="1552D35E" w14:textId="77777777" w:rsidR="00C90B42" w:rsidRPr="00B767F9" w:rsidRDefault="00C90B42" w:rsidP="003846E5">
            <w:pPr>
              <w:pStyle w:val="CMSANBodyText"/>
              <w:rPr>
                <w:rFonts w:ascii="Verdana" w:hAnsi="Verdana"/>
              </w:rPr>
            </w:pPr>
          </w:p>
        </w:tc>
        <w:tc>
          <w:tcPr>
            <w:tcW w:w="5203" w:type="dxa"/>
          </w:tcPr>
          <w:p w14:paraId="25837186" w14:textId="77777777" w:rsidR="00C90B42" w:rsidRPr="00B767F9" w:rsidRDefault="00C90B42" w:rsidP="003846E5">
            <w:pPr>
              <w:pStyle w:val="CMSANBodyText"/>
              <w:rPr>
                <w:rFonts w:ascii="Verdana" w:hAnsi="Verdana"/>
                <w:strike/>
              </w:rPr>
            </w:pPr>
          </w:p>
        </w:tc>
        <w:tc>
          <w:tcPr>
            <w:tcW w:w="2529" w:type="dxa"/>
          </w:tcPr>
          <w:p w14:paraId="3EA6FA3F" w14:textId="77777777" w:rsidR="00C90B42" w:rsidRPr="00B767F9" w:rsidRDefault="00C90B42" w:rsidP="003846E5">
            <w:pPr>
              <w:pStyle w:val="CMSANBodyText"/>
              <w:rPr>
                <w:rFonts w:ascii="Verdana" w:hAnsi="Verdana"/>
              </w:rPr>
            </w:pPr>
          </w:p>
        </w:tc>
      </w:tr>
      <w:tr w:rsidR="00C90B42" w:rsidRPr="00B767F9" w14:paraId="5423E5E4" w14:textId="77777777" w:rsidTr="6B756E65">
        <w:tc>
          <w:tcPr>
            <w:tcW w:w="1335" w:type="dxa"/>
          </w:tcPr>
          <w:p w14:paraId="13042F34" w14:textId="77777777" w:rsidR="00C90B42" w:rsidRPr="00B767F9" w:rsidRDefault="00C90B42" w:rsidP="003846E5">
            <w:pPr>
              <w:pStyle w:val="CMSANBodyText"/>
              <w:rPr>
                <w:rFonts w:ascii="Verdana" w:hAnsi="Verdana"/>
              </w:rPr>
            </w:pPr>
          </w:p>
        </w:tc>
        <w:tc>
          <w:tcPr>
            <w:tcW w:w="5203" w:type="dxa"/>
          </w:tcPr>
          <w:p w14:paraId="2293A885" w14:textId="77777777" w:rsidR="00C90B42" w:rsidRPr="00B767F9" w:rsidRDefault="00C90B42" w:rsidP="003846E5">
            <w:pPr>
              <w:pStyle w:val="CMSANBodyText"/>
              <w:rPr>
                <w:rFonts w:ascii="Verdana" w:hAnsi="Verdana"/>
                <w:strike/>
              </w:rPr>
            </w:pPr>
          </w:p>
        </w:tc>
        <w:tc>
          <w:tcPr>
            <w:tcW w:w="2529" w:type="dxa"/>
          </w:tcPr>
          <w:p w14:paraId="15B4CCDD" w14:textId="77777777" w:rsidR="00C90B42" w:rsidRPr="00B767F9" w:rsidRDefault="00C90B42" w:rsidP="003846E5">
            <w:pPr>
              <w:pStyle w:val="CMSANBodyText"/>
              <w:rPr>
                <w:rFonts w:ascii="Verdana" w:hAnsi="Verdana"/>
              </w:rPr>
            </w:pPr>
          </w:p>
        </w:tc>
      </w:tr>
      <w:tr w:rsidR="00242A4A" w:rsidRPr="00B767F9" w14:paraId="266F9C3D" w14:textId="77777777" w:rsidTr="6B756E65">
        <w:tc>
          <w:tcPr>
            <w:tcW w:w="1335" w:type="dxa"/>
          </w:tcPr>
          <w:p w14:paraId="5EE8B858" w14:textId="77777777" w:rsidR="00242A4A" w:rsidRPr="00B767F9" w:rsidRDefault="00242A4A" w:rsidP="003846E5">
            <w:pPr>
              <w:pStyle w:val="CMSANBodyText"/>
              <w:rPr>
                <w:rFonts w:ascii="Verdana" w:hAnsi="Verdana"/>
              </w:rPr>
            </w:pPr>
          </w:p>
        </w:tc>
        <w:tc>
          <w:tcPr>
            <w:tcW w:w="5203" w:type="dxa"/>
          </w:tcPr>
          <w:p w14:paraId="20F4ED93" w14:textId="77777777" w:rsidR="00242A4A" w:rsidRPr="00B767F9" w:rsidRDefault="00242A4A" w:rsidP="003846E5">
            <w:pPr>
              <w:pStyle w:val="CMSANBodyText"/>
              <w:rPr>
                <w:rFonts w:ascii="Verdana" w:hAnsi="Verdana"/>
                <w:strike/>
              </w:rPr>
            </w:pPr>
          </w:p>
        </w:tc>
        <w:tc>
          <w:tcPr>
            <w:tcW w:w="2529" w:type="dxa"/>
          </w:tcPr>
          <w:p w14:paraId="6F4ADF90" w14:textId="77777777" w:rsidR="00242A4A" w:rsidRPr="00B767F9" w:rsidRDefault="00242A4A" w:rsidP="003846E5">
            <w:pPr>
              <w:pStyle w:val="CMSANBodyText"/>
              <w:rPr>
                <w:rFonts w:ascii="Verdana" w:hAnsi="Verdana"/>
              </w:rPr>
            </w:pPr>
          </w:p>
        </w:tc>
      </w:tr>
    </w:tbl>
    <w:p w14:paraId="7756D857" w14:textId="77777777" w:rsidR="00C90B42" w:rsidRDefault="00C90B42">
      <w:pPr>
        <w:rPr>
          <w:szCs w:val="18"/>
        </w:rPr>
      </w:pPr>
    </w:p>
    <w:p w14:paraId="7E1FA63D" w14:textId="77777777" w:rsidR="00755C0F" w:rsidRDefault="00755C0F">
      <w:pPr>
        <w:rPr>
          <w:szCs w:val="18"/>
        </w:rPr>
      </w:pPr>
    </w:p>
    <w:p w14:paraId="7BCDD58B" w14:textId="77777777" w:rsidR="00755C0F" w:rsidRDefault="00755C0F">
      <w:pPr>
        <w:rPr>
          <w:szCs w:val="18"/>
        </w:rPr>
      </w:pPr>
    </w:p>
    <w:p w14:paraId="113FCBC8" w14:textId="77777777" w:rsidR="00755C0F" w:rsidRDefault="00755C0F">
      <w:pPr>
        <w:rPr>
          <w:szCs w:val="18"/>
        </w:rPr>
      </w:pPr>
    </w:p>
    <w:p w14:paraId="68466690" w14:textId="77777777" w:rsidR="00755C0F" w:rsidRDefault="00755C0F">
      <w:pPr>
        <w:rPr>
          <w:szCs w:val="18"/>
        </w:rPr>
      </w:pPr>
    </w:p>
    <w:p w14:paraId="421CD69E" w14:textId="60113EEB" w:rsidR="00391365" w:rsidRDefault="00755C0F">
      <w:r>
        <w:lastRenderedPageBreak/>
        <w:t>Operatør skal</w:t>
      </w:r>
      <w:r w:rsidR="003C5B11">
        <w:t xml:space="preserve"> i sitt tilbud angi antall kjøretøy som </w:t>
      </w:r>
      <w:r w:rsidR="00B45FD2">
        <w:t xml:space="preserve">settes ut i </w:t>
      </w:r>
      <w:r w:rsidR="003C5B11">
        <w:t>hver enkelt kommune</w:t>
      </w:r>
      <w:r w:rsidR="009C13CC">
        <w:t xml:space="preserve"> ved oppstart av ordningen</w:t>
      </w:r>
      <w:r w:rsidR="003C5B11">
        <w:t>. Opplysningene skal spesifiseres per kommune og anses som bindende for</w:t>
      </w:r>
      <w:r w:rsidR="008E144A">
        <w:t xml:space="preserve"> </w:t>
      </w:r>
      <w:r w:rsidR="008D61E8">
        <w:t>ordningen.</w:t>
      </w:r>
    </w:p>
    <w:tbl>
      <w:tblPr>
        <w:tblStyle w:val="Tabellrutenett"/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1"/>
        <w:gridCol w:w="3260"/>
        <w:gridCol w:w="2976"/>
      </w:tblGrid>
      <w:tr w:rsidR="00BD42B5" w:rsidRPr="00B767F9" w14:paraId="586C6DF5" w14:textId="77777777" w:rsidTr="00391365">
        <w:trPr>
          <w:trHeight w:val="365"/>
          <w:tblHeader/>
        </w:trPr>
        <w:tc>
          <w:tcPr>
            <w:tcW w:w="1561" w:type="pct"/>
            <w:shd w:val="clear" w:color="auto" w:fill="DBE5F1" w:themeFill="accent1" w:themeFillTint="33"/>
          </w:tcPr>
          <w:p w14:paraId="7CC29B50" w14:textId="1DA4086D" w:rsidR="00BD42B5" w:rsidRPr="00B767F9" w:rsidRDefault="00391365" w:rsidP="003846E5">
            <w:pPr>
              <w:tabs>
                <w:tab w:val="left" w:pos="25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1798" w:type="pct"/>
            <w:shd w:val="clear" w:color="auto" w:fill="DBE5F1" w:themeFill="accent1" w:themeFillTint="33"/>
          </w:tcPr>
          <w:p w14:paraId="50CD3AA8" w14:textId="621EE31B" w:rsidR="00BD42B5" w:rsidRPr="00B767F9" w:rsidRDefault="00391365" w:rsidP="003846E5">
            <w:pPr>
              <w:tabs>
                <w:tab w:val="left" w:pos="2520"/>
              </w:tabs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El - S</w:t>
            </w:r>
            <w:r w:rsidR="00E00CEC">
              <w:rPr>
                <w:b/>
                <w:sz w:val="20"/>
                <w:szCs w:val="16"/>
              </w:rPr>
              <w:t>ykler</w:t>
            </w:r>
          </w:p>
        </w:tc>
        <w:tc>
          <w:tcPr>
            <w:tcW w:w="1641" w:type="pct"/>
            <w:shd w:val="clear" w:color="auto" w:fill="DBE5F1" w:themeFill="accent1" w:themeFillTint="33"/>
          </w:tcPr>
          <w:p w14:paraId="6C501CC4" w14:textId="0D0DE1BB" w:rsidR="00BD42B5" w:rsidRPr="00B767F9" w:rsidRDefault="00391365" w:rsidP="003846E5">
            <w:pPr>
              <w:tabs>
                <w:tab w:val="left" w:pos="25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- S</w:t>
            </w:r>
            <w:r w:rsidR="00E00CEC">
              <w:rPr>
                <w:b/>
                <w:sz w:val="20"/>
                <w:szCs w:val="20"/>
              </w:rPr>
              <w:t>parkesykler</w:t>
            </w:r>
          </w:p>
        </w:tc>
      </w:tr>
      <w:tr w:rsidR="00391365" w:rsidRPr="00B767F9" w14:paraId="7E1EEAD9" w14:textId="77777777" w:rsidTr="00623DB5">
        <w:tc>
          <w:tcPr>
            <w:tcW w:w="1561" w:type="pct"/>
          </w:tcPr>
          <w:p w14:paraId="3F96B451" w14:textId="019CE197" w:rsidR="00391365" w:rsidRPr="00623DB5" w:rsidRDefault="00CB3A9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Malvik</w:t>
            </w:r>
          </w:p>
        </w:tc>
        <w:tc>
          <w:tcPr>
            <w:tcW w:w="1798" w:type="pct"/>
          </w:tcPr>
          <w:p w14:paraId="139070A1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41" w:type="pct"/>
          </w:tcPr>
          <w:p w14:paraId="273D84DD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391365" w:rsidRPr="00B767F9" w14:paraId="3F23FC59" w14:textId="77777777" w:rsidTr="00623DB5">
        <w:tc>
          <w:tcPr>
            <w:tcW w:w="1561" w:type="pct"/>
          </w:tcPr>
          <w:p w14:paraId="68BBEE09" w14:textId="58BC0405" w:rsidR="00391365" w:rsidRPr="00623DB5" w:rsidRDefault="00BA06EF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  <w:r w:rsidRPr="00623DB5">
              <w:rPr>
                <w:rFonts w:ascii="Verdana" w:hAnsi="Verdana"/>
                <w:sz w:val="18"/>
                <w:szCs w:val="18"/>
              </w:rPr>
              <w:t>S</w:t>
            </w:r>
            <w:r w:rsidR="00CB3A95">
              <w:rPr>
                <w:rFonts w:ascii="Verdana" w:hAnsi="Verdana"/>
                <w:sz w:val="18"/>
                <w:szCs w:val="18"/>
              </w:rPr>
              <w:t>tjørdal</w:t>
            </w:r>
          </w:p>
        </w:tc>
        <w:tc>
          <w:tcPr>
            <w:tcW w:w="1798" w:type="pct"/>
          </w:tcPr>
          <w:p w14:paraId="0CA7AFA1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41" w:type="pct"/>
          </w:tcPr>
          <w:p w14:paraId="18097D98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391365" w:rsidRPr="00B767F9" w14:paraId="04EF46DD" w14:textId="77777777" w:rsidTr="00623DB5">
        <w:tc>
          <w:tcPr>
            <w:tcW w:w="1561" w:type="pct"/>
          </w:tcPr>
          <w:p w14:paraId="0F39E557" w14:textId="2753171A" w:rsidR="00391365" w:rsidRPr="00623DB5" w:rsidRDefault="00CB3A9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Melhus</w:t>
            </w:r>
          </w:p>
        </w:tc>
        <w:tc>
          <w:tcPr>
            <w:tcW w:w="1798" w:type="pct"/>
          </w:tcPr>
          <w:p w14:paraId="3B1FE6E4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41" w:type="pct"/>
          </w:tcPr>
          <w:p w14:paraId="51E979B7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391365" w:rsidRPr="00B767F9" w14:paraId="074C5F4B" w14:textId="77777777" w:rsidTr="00623DB5">
        <w:tc>
          <w:tcPr>
            <w:tcW w:w="1561" w:type="pct"/>
          </w:tcPr>
          <w:p w14:paraId="28834978" w14:textId="34FAA0D9" w:rsidR="00391365" w:rsidRPr="00623DB5" w:rsidRDefault="009819CF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Orkland</w:t>
            </w:r>
          </w:p>
        </w:tc>
        <w:tc>
          <w:tcPr>
            <w:tcW w:w="1798" w:type="pct"/>
          </w:tcPr>
          <w:p w14:paraId="4FA65783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41" w:type="pct"/>
          </w:tcPr>
          <w:p w14:paraId="3B780B0A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391365" w:rsidRPr="00B767F9" w14:paraId="0362A958" w14:textId="77777777" w:rsidTr="00623DB5">
        <w:tc>
          <w:tcPr>
            <w:tcW w:w="1561" w:type="pct"/>
          </w:tcPr>
          <w:p w14:paraId="4C0DC710" w14:textId="1602EE13" w:rsidR="00391365" w:rsidRPr="00623DB5" w:rsidRDefault="009819CF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Skaun</w:t>
            </w:r>
          </w:p>
        </w:tc>
        <w:tc>
          <w:tcPr>
            <w:tcW w:w="1798" w:type="pct"/>
          </w:tcPr>
          <w:p w14:paraId="479A8FE5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41" w:type="pct"/>
          </w:tcPr>
          <w:p w14:paraId="0F8F314A" w14:textId="77777777" w:rsidR="00391365" w:rsidRPr="00623DB5" w:rsidRDefault="00391365" w:rsidP="003846E5">
            <w:pPr>
              <w:pStyle w:val="CMSANBodyTex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E96C48" w14:textId="77777777" w:rsidR="0035359C" w:rsidRDefault="0035359C">
      <w:pPr>
        <w:rPr>
          <w:szCs w:val="18"/>
        </w:rPr>
      </w:pPr>
    </w:p>
    <w:p w14:paraId="35E4485E" w14:textId="7F36E0B1" w:rsidR="00CB357C" w:rsidRDefault="007D33D7">
      <w:pPr>
        <w:rPr>
          <w:szCs w:val="18"/>
        </w:rPr>
      </w:pPr>
      <w:r>
        <w:rPr>
          <w:szCs w:val="18"/>
        </w:rPr>
        <w:t>Ovennevnte selskap bekrefter med dette å oppfylle og akseptere samtlige krav, betingelser og vilkår i ordningen og kontrakten, uten forbehold eller avvik.</w:t>
      </w:r>
    </w:p>
    <w:p w14:paraId="198FAE3E" w14:textId="381C5006" w:rsidR="00CB357C" w:rsidRDefault="00CB357C">
      <w:pPr>
        <w:rPr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538"/>
        <w:gridCol w:w="5510"/>
      </w:tblGrid>
      <w:tr w:rsidR="00CB357C" w:rsidRPr="00766B66" w14:paraId="3A85444D" w14:textId="77777777" w:rsidTr="003846E5">
        <w:trPr>
          <w:trHeight w:val="425"/>
        </w:trPr>
        <w:tc>
          <w:tcPr>
            <w:tcW w:w="202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2AF036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4E00DD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83EF6F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</w:tr>
      <w:tr w:rsidR="00CB357C" w:rsidRPr="00766B66" w14:paraId="3329D97C" w14:textId="77777777" w:rsidTr="003846E5">
        <w:tc>
          <w:tcPr>
            <w:tcW w:w="202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59A02AF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Sted</w:t>
            </w:r>
          </w:p>
        </w:tc>
        <w:tc>
          <w:tcPr>
            <w:tcW w:w="153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065BCB5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Dato</w:t>
            </w:r>
          </w:p>
        </w:tc>
        <w:tc>
          <w:tcPr>
            <w:tcW w:w="551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A052A04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Underskrift</w:t>
            </w:r>
          </w:p>
        </w:tc>
      </w:tr>
      <w:tr w:rsidR="00CB357C" w:rsidRPr="00766B66" w14:paraId="4647C9FD" w14:textId="77777777" w:rsidTr="003846E5">
        <w:tc>
          <w:tcPr>
            <w:tcW w:w="2024" w:type="dxa"/>
          </w:tcPr>
          <w:p w14:paraId="6789319A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1538" w:type="dxa"/>
          </w:tcPr>
          <w:p w14:paraId="1540CCB2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F983C8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  <w:p w14:paraId="0C417590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</w:tr>
      <w:tr w:rsidR="00CB357C" w:rsidRPr="00766B66" w14:paraId="3B05F784" w14:textId="77777777" w:rsidTr="003846E5">
        <w:tc>
          <w:tcPr>
            <w:tcW w:w="2024" w:type="dxa"/>
          </w:tcPr>
          <w:p w14:paraId="4B1CBCFC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1538" w:type="dxa"/>
          </w:tcPr>
          <w:p w14:paraId="288AF3BA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</w:p>
        </w:tc>
        <w:tc>
          <w:tcPr>
            <w:tcW w:w="551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5B4FAC9" w14:textId="77777777" w:rsidR="00CB357C" w:rsidRPr="00766B66" w:rsidRDefault="00CB357C" w:rsidP="003846E5">
            <w:pPr>
              <w:rPr>
                <w:rFonts w:cs="Arial"/>
                <w:szCs w:val="18"/>
              </w:rPr>
            </w:pPr>
            <w:r w:rsidRPr="00766B66">
              <w:rPr>
                <w:rFonts w:cs="Arial"/>
                <w:szCs w:val="18"/>
              </w:rPr>
              <w:t>Navn med blokkbokstaver</w:t>
            </w:r>
          </w:p>
        </w:tc>
      </w:tr>
    </w:tbl>
    <w:p w14:paraId="3136C54E" w14:textId="77777777" w:rsidR="00CB357C" w:rsidRPr="00AD5065" w:rsidRDefault="00CB357C" w:rsidP="006F7C4B">
      <w:pPr>
        <w:rPr>
          <w:szCs w:val="18"/>
        </w:rPr>
      </w:pPr>
    </w:p>
    <w:sectPr w:rsidR="00CB357C" w:rsidRPr="00AD5065" w:rsidSect="00F210D9">
      <w:headerReference w:type="default" r:id="rId11"/>
      <w:pgSz w:w="11906" w:h="16838"/>
      <w:pgMar w:top="1417" w:right="1417" w:bottom="1417" w:left="1417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A411" w14:textId="77777777" w:rsidR="00411158" w:rsidRDefault="00411158" w:rsidP="00AD5065">
      <w:pPr>
        <w:spacing w:after="0" w:line="240" w:lineRule="auto"/>
      </w:pPr>
      <w:r>
        <w:separator/>
      </w:r>
    </w:p>
  </w:endnote>
  <w:endnote w:type="continuationSeparator" w:id="0">
    <w:p w14:paraId="5F4136BF" w14:textId="77777777" w:rsidR="00411158" w:rsidRDefault="00411158" w:rsidP="00AD5065">
      <w:pPr>
        <w:spacing w:after="0" w:line="240" w:lineRule="auto"/>
      </w:pPr>
      <w:r>
        <w:continuationSeparator/>
      </w:r>
    </w:p>
  </w:endnote>
  <w:endnote w:type="continuationNotice" w:id="1">
    <w:p w14:paraId="5CA92129" w14:textId="77777777" w:rsidR="00411158" w:rsidRDefault="00411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A65D" w14:textId="77777777" w:rsidR="00411158" w:rsidRDefault="00411158" w:rsidP="00AD5065">
      <w:pPr>
        <w:spacing w:after="0" w:line="240" w:lineRule="auto"/>
      </w:pPr>
      <w:r>
        <w:separator/>
      </w:r>
    </w:p>
  </w:footnote>
  <w:footnote w:type="continuationSeparator" w:id="0">
    <w:p w14:paraId="1D7ACA70" w14:textId="77777777" w:rsidR="00411158" w:rsidRDefault="00411158" w:rsidP="00AD5065">
      <w:pPr>
        <w:spacing w:after="0" w:line="240" w:lineRule="auto"/>
      </w:pPr>
      <w:r>
        <w:continuationSeparator/>
      </w:r>
    </w:p>
  </w:footnote>
  <w:footnote w:type="continuationNotice" w:id="1">
    <w:p w14:paraId="58B5D7AD" w14:textId="77777777" w:rsidR="00411158" w:rsidRDefault="00411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8A86" w14:textId="537901A0" w:rsidR="00AD5065" w:rsidRPr="007B25DF" w:rsidRDefault="00B75203" w:rsidP="007B25DF">
    <w:pPr>
      <w:pStyle w:val="Topptekst"/>
      <w:rPr>
        <w:sz w:val="14"/>
        <w:szCs w:val="16"/>
      </w:rPr>
    </w:pPr>
    <w:r w:rsidRPr="007B25DF">
      <w:rPr>
        <w:noProof/>
        <w:sz w:val="16"/>
        <w:szCs w:val="18"/>
      </w:rPr>
      <w:drawing>
        <wp:anchor distT="0" distB="0" distL="114300" distR="114300" simplePos="0" relativeHeight="251658240" behindDoc="1" locked="0" layoutInCell="1" allowOverlap="1" wp14:anchorId="15CFB736" wp14:editId="5CB45214">
          <wp:simplePos x="0" y="0"/>
          <wp:positionH relativeFrom="margin">
            <wp:posOffset>5443855</wp:posOffset>
          </wp:positionH>
          <wp:positionV relativeFrom="page">
            <wp:posOffset>371475</wp:posOffset>
          </wp:positionV>
          <wp:extent cx="863688" cy="863688"/>
          <wp:effectExtent l="0" t="0" r="0" b="0"/>
          <wp:wrapNone/>
          <wp:docPr id="1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/Volumes/Kundearkiv/S/STFK/9064-STFK_grafisk profil/word_materiell/AtB_grøn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3688" cy="863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09E" w:rsidRPr="007B25DF">
      <w:rPr>
        <w:sz w:val="14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38A"/>
    <w:multiLevelType w:val="hybridMultilevel"/>
    <w:tmpl w:val="45983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0D6"/>
    <w:multiLevelType w:val="hybridMultilevel"/>
    <w:tmpl w:val="F440BF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91"/>
    <w:multiLevelType w:val="hybridMultilevel"/>
    <w:tmpl w:val="F3ACB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5488"/>
    <w:multiLevelType w:val="hybridMultilevel"/>
    <w:tmpl w:val="7F10F5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B7441"/>
    <w:multiLevelType w:val="hybridMultilevel"/>
    <w:tmpl w:val="6B029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311A"/>
    <w:multiLevelType w:val="hybridMultilevel"/>
    <w:tmpl w:val="F5A0C0BC"/>
    <w:lvl w:ilvl="0" w:tplc="C92045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50897">
    <w:abstractNumId w:val="1"/>
  </w:num>
  <w:num w:numId="2" w16cid:durableId="760641719">
    <w:abstractNumId w:val="4"/>
  </w:num>
  <w:num w:numId="3" w16cid:durableId="1985230332">
    <w:abstractNumId w:val="3"/>
  </w:num>
  <w:num w:numId="4" w16cid:durableId="421536099">
    <w:abstractNumId w:val="0"/>
  </w:num>
  <w:num w:numId="5" w16cid:durableId="969746434">
    <w:abstractNumId w:val="2"/>
  </w:num>
  <w:num w:numId="6" w16cid:durableId="930356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E"/>
    <w:rsid w:val="000071AD"/>
    <w:rsid w:val="000079AA"/>
    <w:rsid w:val="00015C58"/>
    <w:rsid w:val="000160C7"/>
    <w:rsid w:val="00033C5A"/>
    <w:rsid w:val="000354E2"/>
    <w:rsid w:val="00061AC3"/>
    <w:rsid w:val="0008558F"/>
    <w:rsid w:val="000A185B"/>
    <w:rsid w:val="000A52EE"/>
    <w:rsid w:val="000C08A7"/>
    <w:rsid w:val="000E4420"/>
    <w:rsid w:val="000F3911"/>
    <w:rsid w:val="00102546"/>
    <w:rsid w:val="00103180"/>
    <w:rsid w:val="001675FE"/>
    <w:rsid w:val="00183E97"/>
    <w:rsid w:val="001B2F33"/>
    <w:rsid w:val="001C23BF"/>
    <w:rsid w:val="001D71EA"/>
    <w:rsid w:val="001D7999"/>
    <w:rsid w:val="001E196E"/>
    <w:rsid w:val="0020539C"/>
    <w:rsid w:val="002212CC"/>
    <w:rsid w:val="00232B5F"/>
    <w:rsid w:val="002344F3"/>
    <w:rsid w:val="0023487E"/>
    <w:rsid w:val="00242A4A"/>
    <w:rsid w:val="0026385E"/>
    <w:rsid w:val="0027200F"/>
    <w:rsid w:val="00291FA4"/>
    <w:rsid w:val="00292190"/>
    <w:rsid w:val="002B148A"/>
    <w:rsid w:val="002B16A4"/>
    <w:rsid w:val="002C74D1"/>
    <w:rsid w:val="002D2DBA"/>
    <w:rsid w:val="003003F0"/>
    <w:rsid w:val="00324043"/>
    <w:rsid w:val="00324FEE"/>
    <w:rsid w:val="00335A4E"/>
    <w:rsid w:val="003423BC"/>
    <w:rsid w:val="0035359C"/>
    <w:rsid w:val="0035514C"/>
    <w:rsid w:val="003607CF"/>
    <w:rsid w:val="003846E5"/>
    <w:rsid w:val="003863B3"/>
    <w:rsid w:val="00387BCF"/>
    <w:rsid w:val="00391365"/>
    <w:rsid w:val="00391BA4"/>
    <w:rsid w:val="0039245F"/>
    <w:rsid w:val="003C45BE"/>
    <w:rsid w:val="003C5B11"/>
    <w:rsid w:val="003E43DF"/>
    <w:rsid w:val="003F2E20"/>
    <w:rsid w:val="003F6CEC"/>
    <w:rsid w:val="00407E71"/>
    <w:rsid w:val="00411158"/>
    <w:rsid w:val="00415E70"/>
    <w:rsid w:val="00450AB2"/>
    <w:rsid w:val="00454BC2"/>
    <w:rsid w:val="004B6B79"/>
    <w:rsid w:val="004C20C0"/>
    <w:rsid w:val="004D024D"/>
    <w:rsid w:val="0052078F"/>
    <w:rsid w:val="00526325"/>
    <w:rsid w:val="005619E7"/>
    <w:rsid w:val="005702F1"/>
    <w:rsid w:val="005C672F"/>
    <w:rsid w:val="005E675C"/>
    <w:rsid w:val="00623DB5"/>
    <w:rsid w:val="00626F7E"/>
    <w:rsid w:val="00640A08"/>
    <w:rsid w:val="00664A03"/>
    <w:rsid w:val="006707D7"/>
    <w:rsid w:val="0067320B"/>
    <w:rsid w:val="00675E77"/>
    <w:rsid w:val="0068209E"/>
    <w:rsid w:val="006868F8"/>
    <w:rsid w:val="006A6885"/>
    <w:rsid w:val="006A6DBF"/>
    <w:rsid w:val="006B56A3"/>
    <w:rsid w:val="006D3A31"/>
    <w:rsid w:val="006E59B8"/>
    <w:rsid w:val="006F4A7B"/>
    <w:rsid w:val="006F7C4B"/>
    <w:rsid w:val="006F7F20"/>
    <w:rsid w:val="0070330A"/>
    <w:rsid w:val="00713CC2"/>
    <w:rsid w:val="00714854"/>
    <w:rsid w:val="007254A9"/>
    <w:rsid w:val="00732B08"/>
    <w:rsid w:val="00734CDA"/>
    <w:rsid w:val="00734D9E"/>
    <w:rsid w:val="00755C0F"/>
    <w:rsid w:val="00792107"/>
    <w:rsid w:val="007B25DF"/>
    <w:rsid w:val="007C2ECF"/>
    <w:rsid w:val="007D33D7"/>
    <w:rsid w:val="007E057D"/>
    <w:rsid w:val="007E0641"/>
    <w:rsid w:val="007E3BBA"/>
    <w:rsid w:val="007F2C67"/>
    <w:rsid w:val="00807A1D"/>
    <w:rsid w:val="00814153"/>
    <w:rsid w:val="00824D2F"/>
    <w:rsid w:val="008356DF"/>
    <w:rsid w:val="008538D7"/>
    <w:rsid w:val="008543E4"/>
    <w:rsid w:val="00856132"/>
    <w:rsid w:val="00860ABE"/>
    <w:rsid w:val="00866D6A"/>
    <w:rsid w:val="0086709A"/>
    <w:rsid w:val="00872646"/>
    <w:rsid w:val="00877A08"/>
    <w:rsid w:val="008858AE"/>
    <w:rsid w:val="008C3153"/>
    <w:rsid w:val="008D61E8"/>
    <w:rsid w:val="008E144A"/>
    <w:rsid w:val="008F71F1"/>
    <w:rsid w:val="0090294C"/>
    <w:rsid w:val="00913D64"/>
    <w:rsid w:val="0093298D"/>
    <w:rsid w:val="0093313B"/>
    <w:rsid w:val="00936467"/>
    <w:rsid w:val="00940132"/>
    <w:rsid w:val="0094354A"/>
    <w:rsid w:val="00956C70"/>
    <w:rsid w:val="00974CB9"/>
    <w:rsid w:val="009819CF"/>
    <w:rsid w:val="00984AD1"/>
    <w:rsid w:val="009C13CC"/>
    <w:rsid w:val="009E474D"/>
    <w:rsid w:val="009F2A8F"/>
    <w:rsid w:val="00A26B1B"/>
    <w:rsid w:val="00A34FBB"/>
    <w:rsid w:val="00A3563A"/>
    <w:rsid w:val="00A40F3B"/>
    <w:rsid w:val="00A7696A"/>
    <w:rsid w:val="00A87A47"/>
    <w:rsid w:val="00AA00F4"/>
    <w:rsid w:val="00AB743A"/>
    <w:rsid w:val="00AC5A82"/>
    <w:rsid w:val="00AD5065"/>
    <w:rsid w:val="00AF234E"/>
    <w:rsid w:val="00B03F76"/>
    <w:rsid w:val="00B254FC"/>
    <w:rsid w:val="00B34DA4"/>
    <w:rsid w:val="00B45FD2"/>
    <w:rsid w:val="00B46D06"/>
    <w:rsid w:val="00B47518"/>
    <w:rsid w:val="00B75203"/>
    <w:rsid w:val="00B826C0"/>
    <w:rsid w:val="00B846C8"/>
    <w:rsid w:val="00B92CC4"/>
    <w:rsid w:val="00BA0160"/>
    <w:rsid w:val="00BA06EF"/>
    <w:rsid w:val="00BA1E58"/>
    <w:rsid w:val="00BB64BB"/>
    <w:rsid w:val="00BD42B5"/>
    <w:rsid w:val="00BE3567"/>
    <w:rsid w:val="00C12742"/>
    <w:rsid w:val="00C4196E"/>
    <w:rsid w:val="00C659F5"/>
    <w:rsid w:val="00C75330"/>
    <w:rsid w:val="00C8218A"/>
    <w:rsid w:val="00C83E2D"/>
    <w:rsid w:val="00C86D1C"/>
    <w:rsid w:val="00C90B42"/>
    <w:rsid w:val="00CA79DC"/>
    <w:rsid w:val="00CB357C"/>
    <w:rsid w:val="00CB3A95"/>
    <w:rsid w:val="00CD6245"/>
    <w:rsid w:val="00CE5139"/>
    <w:rsid w:val="00CF5482"/>
    <w:rsid w:val="00CF6329"/>
    <w:rsid w:val="00CF7860"/>
    <w:rsid w:val="00D003FC"/>
    <w:rsid w:val="00D032D2"/>
    <w:rsid w:val="00D058AE"/>
    <w:rsid w:val="00D37D73"/>
    <w:rsid w:val="00D37EC2"/>
    <w:rsid w:val="00D50DD4"/>
    <w:rsid w:val="00D67F4E"/>
    <w:rsid w:val="00D71429"/>
    <w:rsid w:val="00DA224C"/>
    <w:rsid w:val="00DB06FB"/>
    <w:rsid w:val="00DB2D51"/>
    <w:rsid w:val="00DD0682"/>
    <w:rsid w:val="00DE5641"/>
    <w:rsid w:val="00DE6242"/>
    <w:rsid w:val="00DF5636"/>
    <w:rsid w:val="00E0099D"/>
    <w:rsid w:val="00E00CEC"/>
    <w:rsid w:val="00E27A9B"/>
    <w:rsid w:val="00E46E62"/>
    <w:rsid w:val="00E5770E"/>
    <w:rsid w:val="00E641F1"/>
    <w:rsid w:val="00EA7E8E"/>
    <w:rsid w:val="00ED1309"/>
    <w:rsid w:val="00ED56B2"/>
    <w:rsid w:val="00F12740"/>
    <w:rsid w:val="00F15C2B"/>
    <w:rsid w:val="00F210D9"/>
    <w:rsid w:val="00F22F1C"/>
    <w:rsid w:val="00F3468C"/>
    <w:rsid w:val="00F40C50"/>
    <w:rsid w:val="00F940B8"/>
    <w:rsid w:val="00F94649"/>
    <w:rsid w:val="00FC1E83"/>
    <w:rsid w:val="00FF4105"/>
    <w:rsid w:val="03DDFA75"/>
    <w:rsid w:val="1743D6A2"/>
    <w:rsid w:val="1D21E448"/>
    <w:rsid w:val="23322996"/>
    <w:rsid w:val="27CB0D71"/>
    <w:rsid w:val="2CC2EA89"/>
    <w:rsid w:val="2D7062F6"/>
    <w:rsid w:val="337A52CB"/>
    <w:rsid w:val="35CA1CD9"/>
    <w:rsid w:val="3800311D"/>
    <w:rsid w:val="3B5143DF"/>
    <w:rsid w:val="45740B96"/>
    <w:rsid w:val="4E5C24BA"/>
    <w:rsid w:val="4FBB5C20"/>
    <w:rsid w:val="5D40BDC6"/>
    <w:rsid w:val="5DA80670"/>
    <w:rsid w:val="6B756E65"/>
    <w:rsid w:val="6D840C4A"/>
    <w:rsid w:val="7319998B"/>
    <w:rsid w:val="79F182CF"/>
    <w:rsid w:val="7DC9053F"/>
    <w:rsid w:val="7DE7C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97C39"/>
  <w15:docId w15:val="{CA1B9067-F835-444C-9F17-EC93C1DA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9E"/>
    <w:pPr>
      <w:spacing w:after="160" w:line="240" w:lineRule="exact"/>
    </w:pPr>
    <w:rPr>
      <w:rFonts w:ascii="Verdana" w:eastAsia="Times New Roman" w:hAnsi="Verdana" w:cs="Times New Roman"/>
      <w:sz w:val="18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5065"/>
  </w:style>
  <w:style w:type="paragraph" w:styleId="Bunntekst">
    <w:name w:val="footer"/>
    <w:basedOn w:val="Normal"/>
    <w:link w:val="BunntekstTegn"/>
    <w:uiPriority w:val="99"/>
    <w:unhideWhenUsed/>
    <w:rsid w:val="00AD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5065"/>
  </w:style>
  <w:style w:type="paragraph" w:styleId="Bobletekst">
    <w:name w:val="Balloon Text"/>
    <w:basedOn w:val="Normal"/>
    <w:link w:val="BobletekstTegn"/>
    <w:uiPriority w:val="99"/>
    <w:semiHidden/>
    <w:unhideWhenUsed/>
    <w:rsid w:val="00AD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506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8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8209E"/>
    <w:pPr>
      <w:ind w:left="720"/>
      <w:contextualSpacing/>
    </w:pPr>
  </w:style>
  <w:style w:type="paragraph" w:customStyle="1" w:styleId="paragraph">
    <w:name w:val="paragraph"/>
    <w:basedOn w:val="Normal"/>
    <w:rsid w:val="006820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68209E"/>
  </w:style>
  <w:style w:type="character" w:styleId="Merknadsreferanse">
    <w:name w:val="annotation reference"/>
    <w:basedOn w:val="Standardskriftforavsnitt"/>
    <w:uiPriority w:val="99"/>
    <w:semiHidden/>
    <w:unhideWhenUsed/>
    <w:rsid w:val="00FF41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F41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F4105"/>
    <w:rPr>
      <w:rFonts w:ascii="Verdana" w:eastAsia="Times New Roman" w:hAnsi="Verdana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41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4105"/>
    <w:rPr>
      <w:rFonts w:ascii="Verdana" w:eastAsia="Times New Roman" w:hAnsi="Verdana" w:cs="Times New Roman"/>
      <w:b/>
      <w:bCs/>
      <w:sz w:val="20"/>
      <w:szCs w:val="20"/>
      <w:lang w:eastAsia="nb-NO"/>
    </w:rPr>
  </w:style>
  <w:style w:type="paragraph" w:customStyle="1" w:styleId="CMSANBodyText">
    <w:name w:val="CMS AN Body Text"/>
    <w:uiPriority w:val="9"/>
    <w:qFormat/>
    <w:rsid w:val="00C659F5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</w:rPr>
  </w:style>
  <w:style w:type="paragraph" w:styleId="Revisjon">
    <w:name w:val="Revision"/>
    <w:hidden/>
    <w:uiPriority w:val="99"/>
    <w:semiHidden/>
    <w:rsid w:val="006D3A31"/>
    <w:pPr>
      <w:spacing w:after="0" w:line="240" w:lineRule="auto"/>
    </w:pPr>
    <w:rPr>
      <w:rFonts w:ascii="Verdana" w:eastAsia="Times New Roman" w:hAnsi="Verdana" w:cs="Times New Roman"/>
      <w:sz w:val="18"/>
      <w:szCs w:val="19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d0a57-e405-47cb-a190-b34c807a41dd">
      <Terms xmlns="http://schemas.microsoft.com/office/infopath/2007/PartnerControls"/>
    </lcf76f155ced4ddcb4097134ff3c332f>
    <TaxCatchAll xmlns="af3dd4fe-3223-4a29-b887-036547188c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337EAD52D884B8E5009C4ACE1D251" ma:contentTypeVersion="11" ma:contentTypeDescription="Opprett et nytt dokument." ma:contentTypeScope="" ma:versionID="b1c5aeacab64df5e382f941321caa77d">
  <xsd:schema xmlns:xsd="http://www.w3.org/2001/XMLSchema" xmlns:xs="http://www.w3.org/2001/XMLSchema" xmlns:p="http://schemas.microsoft.com/office/2006/metadata/properties" xmlns:ns2="ef1d0a57-e405-47cb-a190-b34c807a41dd" xmlns:ns3="af3dd4fe-3223-4a29-b887-036547188ce5" targetNamespace="http://schemas.microsoft.com/office/2006/metadata/properties" ma:root="true" ma:fieldsID="c1b765e831e2e7d71a0f12187b277384" ns2:_="" ns3:_="">
    <xsd:import namespace="ef1d0a57-e405-47cb-a190-b34c807a41dd"/>
    <xsd:import namespace="af3dd4fe-3223-4a29-b887-036547188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a57-e405-47cb-a190-b34c807a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d6625ba-e116-4919-a5cb-2f9b307f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d4fe-3223-4a29-b887-036547188c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7e7df0-d149-4bf2-ac94-fdc0ffcabacb}" ma:internalName="TaxCatchAll" ma:showField="CatchAllData" ma:web="af3dd4fe-3223-4a29-b887-036547188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B9DA-A5F5-4002-9871-5448ABB85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05B34-BC71-4773-9724-EAAA22F69290}">
  <ds:schemaRefs>
    <ds:schemaRef ds:uri="http://schemas.microsoft.com/office/2006/metadata/properties"/>
    <ds:schemaRef ds:uri="http://schemas.microsoft.com/office/infopath/2007/PartnerControls"/>
    <ds:schemaRef ds:uri="ef1d0a57-e405-47cb-a190-b34c807a41dd"/>
    <ds:schemaRef ds:uri="af3dd4fe-3223-4a29-b887-036547188ce5"/>
  </ds:schemaRefs>
</ds:datastoreItem>
</file>

<file path=customXml/itemProps3.xml><?xml version="1.0" encoding="utf-8"?>
<ds:datastoreItem xmlns:ds="http://schemas.openxmlformats.org/officeDocument/2006/customXml" ds:itemID="{3FF11B00-F32F-4314-8E8E-C45E5A75F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10C0F0-C274-4BC3-8DBE-916EDEEEB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d0a57-e405-47cb-a190-b34c807a41dd"/>
    <ds:schemaRef ds:uri="af3dd4fe-3223-4a29-b887-036547188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1040</Characters>
  <Application>Microsoft Office Word</Application>
  <DocSecurity>0</DocSecurity>
  <Lines>86</Lines>
  <Paragraphs>42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Skjervold</dc:creator>
  <cp:keywords/>
  <cp:lastModifiedBy>Mikkel Bøgseth</cp:lastModifiedBy>
  <cp:revision>81</cp:revision>
  <dcterms:created xsi:type="dcterms:W3CDTF">2022-11-02T16:43:00Z</dcterms:created>
  <dcterms:modified xsi:type="dcterms:W3CDTF">2026-03-05T15:23:00Z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0x010100584337EAD52D884B8E5009C4ACE1D251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nb</vt:lpwstr>
  </property>
</Properties>
</file>